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DE1DE2" w:rsidRPr="00551700" w:rsidTr="00120964">
        <w:trPr>
          <w:cantSplit/>
          <w:trHeight w:hRule="exact" w:val="1474"/>
        </w:trPr>
        <w:tc>
          <w:tcPr>
            <w:tcW w:w="9639" w:type="dxa"/>
            <w:gridSpan w:val="2"/>
          </w:tcPr>
          <w:p w:rsidR="00DE1DE2" w:rsidRPr="00551700" w:rsidRDefault="00DE1DE2" w:rsidP="00120964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AD807A9" wp14:editId="3CAA9E16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1DE2" w:rsidRPr="00551700" w:rsidRDefault="00DE1DE2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E1DE2" w:rsidRPr="00551700" w:rsidRDefault="00DE1DE2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E1DE2" w:rsidRPr="00551700" w:rsidRDefault="00DE1DE2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E1DE2" w:rsidRPr="00551700" w:rsidRDefault="00DE1DE2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E1DE2" w:rsidRPr="00551700" w:rsidRDefault="00DE1DE2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E1DE2" w:rsidRPr="00551700" w:rsidRDefault="00DE1DE2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E1DE2" w:rsidRPr="00551700" w:rsidRDefault="00DE1DE2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E1DE2" w:rsidRPr="00551700" w:rsidRDefault="00DE1DE2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E1DE2" w:rsidRPr="00551700" w:rsidRDefault="00DE1DE2" w:rsidP="00120964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DE1DE2" w:rsidRPr="00551700" w:rsidRDefault="00DE1DE2" w:rsidP="00120964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DE1DE2" w:rsidRPr="00551700" w:rsidRDefault="00DE1DE2" w:rsidP="00120964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DE1DE2" w:rsidTr="00120964">
        <w:trPr>
          <w:cantSplit/>
          <w:trHeight w:hRule="exact" w:val="1505"/>
        </w:trPr>
        <w:tc>
          <w:tcPr>
            <w:tcW w:w="9639" w:type="dxa"/>
            <w:gridSpan w:val="2"/>
          </w:tcPr>
          <w:p w:rsidR="00DE1DE2" w:rsidRPr="009C1280" w:rsidRDefault="00DE1DE2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DE1DE2" w:rsidRPr="009C1280" w:rsidRDefault="00DE1DE2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DE1DE2" w:rsidRPr="000E3067" w:rsidRDefault="00DE1DE2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DE1DE2" w:rsidRPr="000E3067" w:rsidRDefault="00DE1DE2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DE1DE2" w:rsidRDefault="00DE1DE2" w:rsidP="00120964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DE1DE2" w:rsidRPr="00551700" w:rsidTr="00120964">
        <w:trPr>
          <w:cantSplit/>
          <w:trHeight w:hRule="exact" w:val="340"/>
        </w:trPr>
        <w:tc>
          <w:tcPr>
            <w:tcW w:w="4819" w:type="dxa"/>
            <w:vAlign w:val="bottom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19"/>
              <w:gridCol w:w="4820"/>
            </w:tblGrid>
            <w:tr w:rsidR="00C60B0B" w:rsidRPr="00460DDC" w:rsidTr="005D71B2">
              <w:trPr>
                <w:cantSplit/>
                <w:trHeight w:hRule="exact" w:val="340"/>
              </w:trPr>
              <w:tc>
                <w:tcPr>
                  <w:tcW w:w="4819" w:type="dxa"/>
                  <w:vAlign w:val="bottom"/>
                </w:tcPr>
                <w:p w:rsidR="00C60B0B" w:rsidRPr="00551700" w:rsidRDefault="00C60B0B" w:rsidP="005D71B2">
                  <w:pPr>
                    <w:rPr>
                      <w:rFonts w:ascii="Calibri" w:hAnsi="Calibri" w:cs="Times New Roman"/>
                      <w:b/>
                      <w:bCs/>
                      <w:color w:val="333333"/>
                    </w:rPr>
                  </w:pPr>
                  <w:r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 xml:space="preserve">               о</w:t>
                  </w:r>
                  <w:r w:rsidRPr="009C1280"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>т</w:t>
                  </w:r>
                  <w:r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 xml:space="preserve"> </w:t>
                  </w:r>
                  <w:r w:rsidRPr="00460DDC">
                    <w:rPr>
                      <w:rFonts w:cs="Times New Roman"/>
                      <w:b/>
                      <w:bCs/>
                      <w:color w:val="333333"/>
                      <w:szCs w:val="20"/>
                      <w:u w:val="single"/>
                    </w:rPr>
                    <w:t>24.10.2022</w:t>
                  </w:r>
                </w:p>
              </w:tc>
              <w:tc>
                <w:tcPr>
                  <w:tcW w:w="4820" w:type="dxa"/>
                  <w:vAlign w:val="bottom"/>
                </w:tcPr>
                <w:p w:rsidR="00C60B0B" w:rsidRPr="00460DDC" w:rsidRDefault="00C60B0B" w:rsidP="005D71B2">
                  <w:pPr>
                    <w:jc w:val="center"/>
                    <w:rPr>
                      <w:rFonts w:ascii="Calibri" w:hAnsi="Calibri" w:cs="Times New Roman"/>
                      <w:b/>
                      <w:bCs/>
                      <w:color w:val="333333"/>
                      <w:u w:val="single"/>
                    </w:rPr>
                  </w:pPr>
                  <w:r w:rsidRPr="00551700">
                    <w:rPr>
                      <w:rFonts w:ascii="Calibri" w:hAnsi="Calibri" w:cs="Times New Roman"/>
                      <w:b/>
                      <w:bCs/>
                      <w:color w:val="333333"/>
                      <w:sz w:val="24"/>
                    </w:rPr>
                    <w:t xml:space="preserve">           </w:t>
                  </w:r>
                  <w:r w:rsidRPr="009C1280"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>№</w:t>
                  </w:r>
                  <w:r>
                    <w:rPr>
                      <w:rFonts w:cs="Times New Roman"/>
                      <w:b/>
                      <w:bCs/>
                      <w:color w:val="333333"/>
                      <w:szCs w:val="20"/>
                    </w:rPr>
                    <w:t xml:space="preserve"> </w:t>
                  </w:r>
                  <w:r>
                    <w:rPr>
                      <w:rFonts w:cs="Times New Roman"/>
                      <w:b/>
                      <w:bCs/>
                      <w:color w:val="333333"/>
                      <w:szCs w:val="20"/>
                      <w:u w:val="single"/>
                    </w:rPr>
                    <w:t>742</w:t>
                  </w:r>
                </w:p>
              </w:tc>
            </w:tr>
          </w:tbl>
          <w:p w:rsidR="00DE1DE2" w:rsidRPr="00551700" w:rsidRDefault="00DE1DE2" w:rsidP="0012096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</w:p>
        </w:tc>
        <w:tc>
          <w:tcPr>
            <w:tcW w:w="4820" w:type="dxa"/>
            <w:vAlign w:val="bottom"/>
          </w:tcPr>
          <w:p w:rsidR="00DE1DE2" w:rsidRPr="00551700" w:rsidRDefault="00DE1DE2" w:rsidP="00C60B0B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 w:rsidR="00C60B0B">
              <w:rPr>
                <w:rFonts w:eastAsia="Times New Roman" w:cs="Times New Roman"/>
                <w:b/>
                <w:bCs/>
                <w:color w:val="333333"/>
                <w:szCs w:val="20"/>
                <w:u w:val="single"/>
              </w:rPr>
              <w:t xml:space="preserve"> 751</w:t>
            </w:r>
            <w:bookmarkStart w:id="0" w:name="_GoBack"/>
            <w:bookmarkEnd w:id="0"/>
          </w:p>
        </w:tc>
      </w:tr>
      <w:tr w:rsidR="00DE1DE2" w:rsidRPr="00551700" w:rsidTr="00120964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E1DE2" w:rsidRPr="00551700" w:rsidRDefault="00DE1DE2" w:rsidP="00120964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8152F6" w:rsidRPr="008152F6" w:rsidRDefault="008152F6" w:rsidP="008152F6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О внесении изменени</w:t>
      </w:r>
      <w:r>
        <w:rPr>
          <w:rFonts w:cs="Times New Roman"/>
          <w:b/>
          <w:bCs/>
          <w:color w:val="26282F"/>
          <w:szCs w:val="32"/>
        </w:rPr>
        <w:t>й</w:t>
      </w:r>
      <w:r w:rsidRPr="004D307F">
        <w:rPr>
          <w:rFonts w:cs="Times New Roman"/>
          <w:b/>
          <w:bCs/>
          <w:color w:val="26282F"/>
          <w:szCs w:val="32"/>
        </w:rPr>
        <w:t xml:space="preserve"> в постановление</w:t>
      </w: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администрации муниципального образования</w:t>
      </w: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Щербиновский район от 25 февраля 2022 года № 10</w:t>
      </w:r>
      <w:r>
        <w:rPr>
          <w:rFonts w:cs="Times New Roman"/>
          <w:b/>
          <w:bCs/>
          <w:color w:val="26282F"/>
          <w:szCs w:val="32"/>
        </w:rPr>
        <w:t>6</w:t>
      </w:r>
    </w:p>
    <w:p w:rsidR="00A0018A" w:rsidRDefault="004D307F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«</w:t>
      </w:r>
      <w:r w:rsidR="008D4F39" w:rsidRPr="00DE401D">
        <w:rPr>
          <w:rFonts w:cs="Times New Roman"/>
          <w:b/>
          <w:bCs/>
          <w:color w:val="26282F"/>
          <w:szCs w:val="32"/>
        </w:rPr>
        <w:t>Об утверждении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E832EE"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="00A0018A" w:rsidRPr="00A0018A">
        <w:rPr>
          <w:rFonts w:cs="Times New Roman"/>
          <w:b/>
          <w:bCs/>
          <w:color w:val="26282F"/>
          <w:szCs w:val="32"/>
        </w:rPr>
        <w:t>предоставления</w:t>
      </w:r>
    </w:p>
    <w:p w:rsidR="003516D7" w:rsidRPr="00DE401D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и распределения субсидии на обеспечение </w:t>
      </w:r>
    </w:p>
    <w:p w:rsidR="001914CD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бесплатным </w:t>
      </w:r>
      <w:r w:rsidR="001914CD">
        <w:rPr>
          <w:rFonts w:cs="Times New Roman"/>
          <w:b/>
          <w:bCs/>
          <w:color w:val="26282F"/>
          <w:szCs w:val="32"/>
        </w:rPr>
        <w:t>двух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1914CD">
        <w:rPr>
          <w:rFonts w:cs="Times New Roman"/>
          <w:b/>
          <w:bCs/>
          <w:color w:val="26282F"/>
          <w:szCs w:val="32"/>
        </w:rPr>
        <w:t>разовым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Pr="00DE401D">
        <w:rPr>
          <w:rFonts w:cs="Times New Roman"/>
          <w:b/>
          <w:bCs/>
          <w:color w:val="26282F"/>
          <w:szCs w:val="32"/>
        </w:rPr>
        <w:t xml:space="preserve">питанием </w:t>
      </w:r>
      <w:r w:rsidR="001914CD">
        <w:rPr>
          <w:rFonts w:cs="Times New Roman"/>
          <w:b/>
          <w:bCs/>
          <w:color w:val="26282F"/>
          <w:szCs w:val="32"/>
        </w:rPr>
        <w:t>детей-инвалидов</w:t>
      </w:r>
    </w:p>
    <w:p w:rsidR="008152F6" w:rsidRDefault="001914CD" w:rsidP="008152F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(инвалидов), </w:t>
      </w:r>
      <w:r w:rsidRPr="001914CD">
        <w:rPr>
          <w:rFonts w:cs="Times New Roman"/>
          <w:b/>
          <w:bCs/>
          <w:color w:val="26282F"/>
          <w:szCs w:val="32"/>
        </w:rPr>
        <w:t xml:space="preserve">не являющихся обучающимися </w:t>
      </w:r>
    </w:p>
    <w:p w:rsidR="001914CD" w:rsidRPr="001914CD" w:rsidRDefault="001914CD" w:rsidP="008152F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с ограниченными возможностями здоровья, </w:t>
      </w:r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1914CD">
        <w:rPr>
          <w:rFonts w:cs="Times New Roman"/>
          <w:b/>
          <w:bCs/>
          <w:color w:val="26282F"/>
          <w:szCs w:val="32"/>
        </w:rPr>
        <w:t>получающих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 xml:space="preserve"> начальное общее, основное общее</w:t>
      </w:r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и среднее</w:t>
      </w:r>
      <w:r>
        <w:rPr>
          <w:rFonts w:cs="Times New Roman"/>
          <w:b/>
          <w:bCs/>
          <w:color w:val="26282F"/>
          <w:szCs w:val="32"/>
        </w:rPr>
        <w:t xml:space="preserve"> общее</w:t>
      </w:r>
      <w:r w:rsidRPr="001914CD">
        <w:rPr>
          <w:rFonts w:cs="Times New Roman"/>
          <w:b/>
          <w:bCs/>
          <w:color w:val="26282F"/>
          <w:szCs w:val="32"/>
        </w:rPr>
        <w:t xml:space="preserve"> образование в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муниципальных</w:t>
      </w:r>
      <w:proofErr w:type="gramEnd"/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общеобразовательных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организациях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>,</w:t>
      </w:r>
    </w:p>
    <w:p w:rsidR="001914CD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A0018A">
        <w:rPr>
          <w:rFonts w:cs="Times New Roman"/>
          <w:b/>
          <w:bCs/>
          <w:color w:val="26282F"/>
          <w:szCs w:val="32"/>
        </w:rPr>
        <w:t>подведомственных</w:t>
      </w:r>
      <w:proofErr w:type="gramEnd"/>
      <w:r w:rsidRPr="00A0018A">
        <w:rPr>
          <w:rFonts w:cs="Times New Roman"/>
          <w:b/>
          <w:bCs/>
          <w:color w:val="26282F"/>
          <w:szCs w:val="32"/>
        </w:rPr>
        <w:t xml:space="preserve"> управлению образовани</w:t>
      </w:r>
      <w:r w:rsidR="00BE1666">
        <w:rPr>
          <w:rFonts w:cs="Times New Roman"/>
          <w:b/>
          <w:bCs/>
          <w:color w:val="26282F"/>
          <w:szCs w:val="32"/>
        </w:rPr>
        <w:t>я</w:t>
      </w:r>
    </w:p>
    <w:p w:rsidR="00A0018A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администрации </w:t>
      </w:r>
      <w:proofErr w:type="gramStart"/>
      <w:r w:rsidRPr="00A0018A">
        <w:rPr>
          <w:rFonts w:cs="Times New Roman"/>
          <w:b/>
          <w:bCs/>
          <w:color w:val="26282F"/>
          <w:szCs w:val="32"/>
        </w:rPr>
        <w:t>муниципального</w:t>
      </w:r>
      <w:proofErr w:type="gramEnd"/>
    </w:p>
    <w:p w:rsidR="003516D7" w:rsidRDefault="001914CD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образования </w:t>
      </w:r>
      <w:r w:rsidR="003516D7" w:rsidRPr="00DE401D">
        <w:rPr>
          <w:rFonts w:cs="Times New Roman"/>
          <w:b/>
          <w:bCs/>
          <w:color w:val="26282F"/>
          <w:szCs w:val="32"/>
        </w:rPr>
        <w:t>Щербиновский район</w:t>
      </w:r>
      <w:r w:rsidR="004D307F">
        <w:rPr>
          <w:rFonts w:cs="Times New Roman"/>
          <w:b/>
          <w:bCs/>
          <w:color w:val="26282F"/>
          <w:szCs w:val="32"/>
        </w:rPr>
        <w:t>»</w:t>
      </w: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8152F6" w:rsidRDefault="001914CD" w:rsidP="008152F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8152F6">
        <w:rPr>
          <w:rFonts w:cs="Times New Roman"/>
          <w:bCs/>
          <w:color w:val="000000" w:themeColor="text1"/>
          <w:szCs w:val="28"/>
        </w:rPr>
        <w:t xml:space="preserve">В соответствии с Законами Краснодарского края от </w:t>
      </w:r>
      <w:r w:rsidRPr="008152F6">
        <w:rPr>
          <w:rFonts w:cs="Times New Roman"/>
          <w:color w:val="000000" w:themeColor="text1"/>
          <w:szCs w:val="28"/>
        </w:rPr>
        <w:t>9 декабря 2021 года № 4600-КЗ</w:t>
      </w:r>
      <w:r w:rsidRPr="008152F6">
        <w:rPr>
          <w:rFonts w:cs="Times New Roman"/>
          <w:bCs/>
          <w:color w:val="000000" w:themeColor="text1"/>
          <w:szCs w:val="28"/>
        </w:rPr>
        <w:t xml:space="preserve"> «О внесении изменений в отдельные законодательные акты Красн</w:t>
      </w:r>
      <w:r w:rsidRPr="008152F6">
        <w:rPr>
          <w:rFonts w:cs="Times New Roman"/>
          <w:bCs/>
          <w:color w:val="000000" w:themeColor="text1"/>
          <w:szCs w:val="28"/>
        </w:rPr>
        <w:t>о</w:t>
      </w:r>
      <w:r w:rsidRPr="008152F6">
        <w:rPr>
          <w:rFonts w:cs="Times New Roman"/>
          <w:bCs/>
          <w:color w:val="000000" w:themeColor="text1"/>
          <w:szCs w:val="28"/>
        </w:rPr>
        <w:t>дарского края», от 15 декабря 2004 года№ 805-КЗ «О наделении органов мес</w:t>
      </w:r>
      <w:r w:rsidRPr="008152F6">
        <w:rPr>
          <w:rFonts w:cs="Times New Roman"/>
          <w:bCs/>
          <w:color w:val="000000" w:themeColor="text1"/>
          <w:szCs w:val="28"/>
        </w:rPr>
        <w:t>т</w:t>
      </w:r>
      <w:r w:rsidRPr="008152F6">
        <w:rPr>
          <w:rFonts w:cs="Times New Roman"/>
          <w:bCs/>
          <w:color w:val="000000" w:themeColor="text1"/>
          <w:szCs w:val="28"/>
        </w:rPr>
        <w:t>ного самоуправления муниципальных образований Краснодарского края о</w:t>
      </w:r>
      <w:r w:rsidRPr="008152F6">
        <w:rPr>
          <w:rFonts w:cs="Times New Roman"/>
          <w:bCs/>
          <w:color w:val="000000" w:themeColor="text1"/>
          <w:szCs w:val="28"/>
        </w:rPr>
        <w:t>т</w:t>
      </w:r>
      <w:r w:rsidRPr="008152F6">
        <w:rPr>
          <w:rFonts w:cs="Times New Roman"/>
          <w:bCs/>
          <w:color w:val="000000" w:themeColor="text1"/>
          <w:szCs w:val="28"/>
        </w:rPr>
        <w:t>дельными государственными полномочиями в области социальной сферы»</w:t>
      </w:r>
      <w:r w:rsidR="00BE1666" w:rsidRPr="008152F6">
        <w:rPr>
          <w:rFonts w:cs="Times New Roman"/>
          <w:bCs/>
          <w:color w:val="000000" w:themeColor="text1"/>
          <w:szCs w:val="28"/>
        </w:rPr>
        <w:t>,</w:t>
      </w:r>
      <w:r w:rsidRPr="008152F6">
        <w:rPr>
          <w:rFonts w:cs="Times New Roman"/>
          <w:bCs/>
          <w:color w:val="000000" w:themeColor="text1"/>
          <w:szCs w:val="28"/>
        </w:rPr>
        <w:t xml:space="preserve"> от 16 июля 2013 года № 2770-КЗ «Об образовании в Краснодарском крае»,</w:t>
      </w:r>
      <w:r w:rsidR="001521EA" w:rsidRPr="008152F6">
        <w:rPr>
          <w:rFonts w:cs="Times New Roman"/>
          <w:bCs/>
          <w:color w:val="000000" w:themeColor="text1"/>
          <w:szCs w:val="28"/>
        </w:rPr>
        <w:t xml:space="preserve"> </w:t>
      </w:r>
      <w:r w:rsidR="003516D7" w:rsidRPr="008152F6">
        <w:rPr>
          <w:rFonts w:cs="Times New Roman"/>
          <w:color w:val="000000" w:themeColor="text1"/>
          <w:szCs w:val="28"/>
        </w:rPr>
        <w:t>Уст</w:t>
      </w:r>
      <w:r w:rsidR="003516D7" w:rsidRPr="008152F6">
        <w:rPr>
          <w:rFonts w:cs="Times New Roman"/>
          <w:color w:val="000000" w:themeColor="text1"/>
          <w:szCs w:val="28"/>
        </w:rPr>
        <w:t>а</w:t>
      </w:r>
      <w:r w:rsidR="003516D7" w:rsidRPr="008152F6">
        <w:rPr>
          <w:rFonts w:cs="Times New Roman"/>
          <w:color w:val="000000" w:themeColor="text1"/>
          <w:szCs w:val="28"/>
        </w:rPr>
        <w:t>в</w:t>
      </w:r>
      <w:r w:rsidR="00E640F0" w:rsidRPr="008152F6">
        <w:rPr>
          <w:rFonts w:cs="Times New Roman"/>
          <w:color w:val="000000" w:themeColor="text1"/>
          <w:szCs w:val="28"/>
        </w:rPr>
        <w:t>ом</w:t>
      </w:r>
      <w:r w:rsidR="003516D7" w:rsidRPr="008152F6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1521EA" w:rsidRPr="008152F6">
        <w:rPr>
          <w:rFonts w:cs="Times New Roman"/>
          <w:color w:val="000000" w:themeColor="text1"/>
          <w:szCs w:val="28"/>
        </w:rPr>
        <w:t xml:space="preserve"> </w:t>
      </w:r>
      <w:r w:rsidR="00B316A9" w:rsidRPr="008152F6">
        <w:rPr>
          <w:rFonts w:cs="Times New Roman"/>
          <w:szCs w:val="28"/>
        </w:rPr>
        <w:t>постановляю:</w:t>
      </w:r>
      <w:proofErr w:type="gramEnd"/>
    </w:p>
    <w:p w:rsidR="004D307F" w:rsidRPr="008152F6" w:rsidRDefault="001914CD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1</w:t>
      </w:r>
      <w:r w:rsidR="00221742" w:rsidRPr="008152F6">
        <w:rPr>
          <w:rFonts w:cs="Times New Roman"/>
          <w:bCs/>
          <w:szCs w:val="28"/>
        </w:rPr>
        <w:t xml:space="preserve">. </w:t>
      </w:r>
      <w:proofErr w:type="gramStart"/>
      <w:r w:rsidR="004D307F" w:rsidRPr="008152F6">
        <w:rPr>
          <w:rFonts w:cs="Times New Roman"/>
          <w:bCs/>
          <w:szCs w:val="28"/>
        </w:rPr>
        <w:t>Внести в приложение к постановлению администрации муниципальн</w:t>
      </w:r>
      <w:r w:rsidR="004D307F" w:rsidRPr="008152F6">
        <w:rPr>
          <w:rFonts w:cs="Times New Roman"/>
          <w:bCs/>
          <w:szCs w:val="28"/>
        </w:rPr>
        <w:t>о</w:t>
      </w:r>
      <w:r w:rsidR="004D307F" w:rsidRPr="008152F6">
        <w:rPr>
          <w:rFonts w:cs="Times New Roman"/>
          <w:bCs/>
          <w:szCs w:val="28"/>
        </w:rPr>
        <w:t xml:space="preserve">го образования Щербиновский район от 25 февраля 2022 года № 106 </w:t>
      </w:r>
      <w:r w:rsidR="004D307F" w:rsidRPr="008152F6">
        <w:rPr>
          <w:rFonts w:cs="Times New Roman"/>
          <w:b/>
          <w:bCs/>
          <w:szCs w:val="28"/>
        </w:rPr>
        <w:t>«</w:t>
      </w:r>
      <w:r w:rsidR="004D307F" w:rsidRPr="008152F6">
        <w:rPr>
          <w:rFonts w:cs="Times New Roman"/>
          <w:bCs/>
          <w:szCs w:val="28"/>
        </w:rPr>
        <w:t>Об утверждении Порядка предоставления и распределения субсидии на обеспеч</w:t>
      </w:r>
      <w:r w:rsidR="004D307F" w:rsidRPr="008152F6">
        <w:rPr>
          <w:rFonts w:cs="Times New Roman"/>
          <w:bCs/>
          <w:szCs w:val="28"/>
        </w:rPr>
        <w:t>е</w:t>
      </w:r>
      <w:r w:rsidR="003402B6" w:rsidRPr="008152F6">
        <w:rPr>
          <w:rFonts w:cs="Times New Roman"/>
          <w:bCs/>
          <w:szCs w:val="28"/>
        </w:rPr>
        <w:t>ние бесплатным двух</w:t>
      </w:r>
      <w:r w:rsidR="004D307F" w:rsidRPr="008152F6">
        <w:rPr>
          <w:rFonts w:cs="Times New Roman"/>
          <w:bCs/>
          <w:szCs w:val="28"/>
        </w:rPr>
        <w:t>разовым питанием детей-инвалидов (инвалидов), не явл</w:t>
      </w:r>
      <w:r w:rsidR="004D307F" w:rsidRPr="008152F6">
        <w:rPr>
          <w:rFonts w:cs="Times New Roman"/>
          <w:bCs/>
          <w:szCs w:val="28"/>
        </w:rPr>
        <w:t>я</w:t>
      </w:r>
      <w:r w:rsidR="004D307F" w:rsidRPr="008152F6">
        <w:rPr>
          <w:rFonts w:cs="Times New Roman"/>
          <w:bCs/>
          <w:szCs w:val="28"/>
        </w:rPr>
        <w:t>ющихся обучающимися с ограниченными возможностями здоровья, получа</w:t>
      </w:r>
      <w:r w:rsidR="004D307F" w:rsidRPr="008152F6">
        <w:rPr>
          <w:rFonts w:cs="Times New Roman"/>
          <w:bCs/>
          <w:szCs w:val="28"/>
        </w:rPr>
        <w:t>ю</w:t>
      </w:r>
      <w:r w:rsidR="004D307F" w:rsidRPr="008152F6">
        <w:rPr>
          <w:rFonts w:cs="Times New Roman"/>
          <w:bCs/>
          <w:szCs w:val="28"/>
        </w:rPr>
        <w:t>щих начальное общее, основное общее и среднее общее образование в муниц</w:t>
      </w:r>
      <w:r w:rsidR="004D307F" w:rsidRPr="008152F6">
        <w:rPr>
          <w:rFonts w:cs="Times New Roman"/>
          <w:bCs/>
          <w:szCs w:val="28"/>
        </w:rPr>
        <w:t>и</w:t>
      </w:r>
      <w:r w:rsidR="004D307F" w:rsidRPr="008152F6">
        <w:rPr>
          <w:rFonts w:cs="Times New Roman"/>
          <w:bCs/>
          <w:szCs w:val="28"/>
        </w:rPr>
        <w:t>пальных общеобразовательных организациях,</w:t>
      </w:r>
      <w:r w:rsidR="003402B6" w:rsidRPr="008152F6">
        <w:rPr>
          <w:rFonts w:cs="Times New Roman"/>
          <w:bCs/>
          <w:szCs w:val="28"/>
        </w:rPr>
        <w:t xml:space="preserve"> </w:t>
      </w:r>
      <w:r w:rsidR="004D307F" w:rsidRPr="008152F6">
        <w:rPr>
          <w:rFonts w:cs="Times New Roman"/>
          <w:bCs/>
          <w:szCs w:val="28"/>
        </w:rPr>
        <w:t>подведомственных управлению образования администрации муниципального образования Щербиновский ра</w:t>
      </w:r>
      <w:r w:rsidR="004D307F" w:rsidRPr="008152F6">
        <w:rPr>
          <w:rFonts w:cs="Times New Roman"/>
          <w:bCs/>
          <w:szCs w:val="28"/>
        </w:rPr>
        <w:t>й</w:t>
      </w:r>
      <w:r w:rsidR="004D307F" w:rsidRPr="008152F6">
        <w:rPr>
          <w:rFonts w:cs="Times New Roman"/>
          <w:bCs/>
          <w:szCs w:val="28"/>
        </w:rPr>
        <w:t>он» следующие изменения:</w:t>
      </w:r>
      <w:proofErr w:type="gramEnd"/>
    </w:p>
    <w:p w:rsidR="004D307F" w:rsidRPr="008152F6" w:rsidRDefault="004D307F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 xml:space="preserve">1) пункт </w:t>
      </w:r>
      <w:r w:rsidR="00E60D96" w:rsidRPr="008152F6">
        <w:rPr>
          <w:rFonts w:cs="Times New Roman"/>
          <w:bCs/>
          <w:szCs w:val="28"/>
        </w:rPr>
        <w:t>1</w:t>
      </w:r>
      <w:r w:rsidRPr="008152F6">
        <w:rPr>
          <w:rFonts w:cs="Times New Roman"/>
          <w:bCs/>
          <w:szCs w:val="28"/>
        </w:rPr>
        <w:t>.</w:t>
      </w:r>
      <w:r w:rsidR="00E60D96" w:rsidRPr="008152F6">
        <w:rPr>
          <w:rFonts w:cs="Times New Roman"/>
          <w:bCs/>
          <w:szCs w:val="28"/>
        </w:rPr>
        <w:t>2</w:t>
      </w:r>
      <w:r w:rsidRPr="008152F6">
        <w:rPr>
          <w:rFonts w:cs="Times New Roman"/>
          <w:bCs/>
          <w:szCs w:val="28"/>
        </w:rPr>
        <w:t xml:space="preserve">. раздела </w:t>
      </w:r>
      <w:r w:rsidR="00E60D96" w:rsidRPr="008152F6">
        <w:rPr>
          <w:rFonts w:cs="Times New Roman"/>
          <w:bCs/>
          <w:szCs w:val="28"/>
        </w:rPr>
        <w:t>1</w:t>
      </w:r>
      <w:r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/>
          <w:bCs/>
          <w:szCs w:val="28"/>
        </w:rPr>
        <w:t>«</w:t>
      </w:r>
      <w:r w:rsidR="00E60D96" w:rsidRPr="008152F6">
        <w:rPr>
          <w:rFonts w:cs="Times New Roman"/>
          <w:bCs/>
          <w:szCs w:val="28"/>
        </w:rPr>
        <w:t>Общие положения</w:t>
      </w:r>
      <w:r w:rsidRPr="008152F6">
        <w:rPr>
          <w:rFonts w:cs="Times New Roman"/>
          <w:bCs/>
          <w:szCs w:val="28"/>
        </w:rPr>
        <w:t>» изложить в следующей р</w:t>
      </w:r>
      <w:r w:rsidRPr="008152F6">
        <w:rPr>
          <w:rFonts w:cs="Times New Roman"/>
          <w:bCs/>
          <w:szCs w:val="28"/>
        </w:rPr>
        <w:t>е</w:t>
      </w:r>
      <w:r w:rsidRPr="008152F6">
        <w:rPr>
          <w:rFonts w:cs="Times New Roman"/>
          <w:bCs/>
          <w:szCs w:val="28"/>
        </w:rPr>
        <w:t>дакции: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lastRenderedPageBreak/>
        <w:t>«1.2. Субсидия на обеспечение бесплатным двухразовым питанием дете</w:t>
      </w:r>
      <w:proofErr w:type="gramStart"/>
      <w:r w:rsidRPr="008152F6">
        <w:rPr>
          <w:rFonts w:cs="Times New Roman"/>
          <w:bCs/>
          <w:szCs w:val="28"/>
        </w:rPr>
        <w:t>й-</w:t>
      </w:r>
      <w:proofErr w:type="gramEnd"/>
      <w:r w:rsidRPr="008152F6">
        <w:rPr>
          <w:rFonts w:cs="Times New Roman"/>
          <w:bCs/>
          <w:szCs w:val="28"/>
        </w:rPr>
        <w:t xml:space="preserve"> инвалидов (инвалидов), не являющихся обучающимися с ограниченными во</w:t>
      </w:r>
      <w:r w:rsidRPr="008152F6">
        <w:rPr>
          <w:rFonts w:cs="Times New Roman"/>
          <w:bCs/>
          <w:szCs w:val="28"/>
        </w:rPr>
        <w:t>з</w:t>
      </w:r>
      <w:r w:rsidRPr="008152F6">
        <w:rPr>
          <w:rFonts w:cs="Times New Roman"/>
          <w:bCs/>
          <w:szCs w:val="28"/>
        </w:rPr>
        <w:t>можностями здоровья, получающих начальное общее, основное общее и сре</w:t>
      </w:r>
      <w:r w:rsidRPr="008152F6">
        <w:rPr>
          <w:rFonts w:cs="Times New Roman"/>
          <w:bCs/>
          <w:szCs w:val="28"/>
        </w:rPr>
        <w:t>д</w:t>
      </w:r>
      <w:r w:rsidRPr="008152F6">
        <w:rPr>
          <w:rFonts w:cs="Times New Roman"/>
          <w:bCs/>
          <w:szCs w:val="28"/>
        </w:rPr>
        <w:t>нее общее образование 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 (далее – Субсидия) перечисляется                общеобразовательным организациям за счет средств краевого и местного бю</w:t>
      </w:r>
      <w:r w:rsidRPr="008152F6">
        <w:rPr>
          <w:rFonts w:cs="Times New Roman"/>
          <w:bCs/>
          <w:szCs w:val="28"/>
        </w:rPr>
        <w:t>д</w:t>
      </w:r>
      <w:r w:rsidRPr="008152F6">
        <w:rPr>
          <w:rFonts w:cs="Times New Roman"/>
          <w:bCs/>
          <w:szCs w:val="28"/>
        </w:rPr>
        <w:t>жетов в пределах средств, предусмотренных на эти цели решением Совета м</w:t>
      </w:r>
      <w:r w:rsidRPr="008152F6">
        <w:rPr>
          <w:rFonts w:cs="Times New Roman"/>
          <w:bCs/>
          <w:szCs w:val="28"/>
        </w:rPr>
        <w:t>у</w:t>
      </w:r>
      <w:r w:rsidRPr="008152F6">
        <w:rPr>
          <w:rFonts w:cs="Times New Roman"/>
          <w:bCs/>
          <w:szCs w:val="28"/>
        </w:rPr>
        <w:t>ниципального образования Щербиновский район о бюджете на очередной ф</w:t>
      </w:r>
      <w:r w:rsidRPr="008152F6">
        <w:rPr>
          <w:rFonts w:cs="Times New Roman"/>
          <w:bCs/>
          <w:szCs w:val="28"/>
        </w:rPr>
        <w:t>и</w:t>
      </w:r>
      <w:r w:rsidRPr="008152F6">
        <w:rPr>
          <w:rFonts w:cs="Times New Roman"/>
          <w:bCs/>
          <w:szCs w:val="28"/>
        </w:rPr>
        <w:t>нансовый год и на плановый период</w:t>
      </w:r>
      <w:proofErr w:type="gramStart"/>
      <w:r w:rsidRPr="008152F6">
        <w:rPr>
          <w:rFonts w:cs="Times New Roman"/>
          <w:bCs/>
          <w:szCs w:val="28"/>
        </w:rPr>
        <w:t>.»;</w:t>
      </w:r>
      <w:proofErr w:type="gramEnd"/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 xml:space="preserve">2) пункт 2.1.2. раздела 2 </w:t>
      </w:r>
      <w:r w:rsidRPr="008152F6">
        <w:rPr>
          <w:rFonts w:cs="Times New Roman"/>
          <w:b/>
          <w:bCs/>
          <w:szCs w:val="28"/>
        </w:rPr>
        <w:t>«</w:t>
      </w:r>
      <w:r w:rsidRPr="008152F6">
        <w:rPr>
          <w:rFonts w:cs="Times New Roman"/>
          <w:bCs/>
          <w:szCs w:val="28"/>
        </w:rPr>
        <w:t>Методика распределения Субсидии» изложить в следующей редакции: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«2.1.2. Для детей-инвалидов, получающих начальное общее, основное общее и среднее общее образование в общеобразовательных организациях на дому: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proofErr w:type="spellStart"/>
      <w:proofErr w:type="gramStart"/>
      <w:r w:rsidRPr="008152F6">
        <w:rPr>
          <w:rFonts w:cs="Times New Roman"/>
          <w:bCs/>
          <w:szCs w:val="28"/>
        </w:rPr>
        <w:t>Сд</w:t>
      </w:r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= (([(Ч1дя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х Д1дя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) + (Ч2дя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х Д2дя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) + (Ч1дс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х Д1дс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) + (Ч2дс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х Д2дс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)] х</w:t>
      </w:r>
      <w:r w:rsidRPr="008152F6">
        <w:rPr>
          <w:rFonts w:cs="Times New Roman"/>
          <w:bCs/>
          <w:szCs w:val="28"/>
          <w:lang w:val="en-US"/>
        </w:rPr>
        <w:t>N</w:t>
      </w:r>
      <w:r w:rsidR="003402B6" w:rsidRPr="008152F6">
        <w:rPr>
          <w:rFonts w:cs="Times New Roman"/>
          <w:bCs/>
          <w:szCs w:val="28"/>
        </w:rPr>
        <w:t>1дкб)+(</w:t>
      </w:r>
      <w:r w:rsidRPr="008152F6">
        <w:rPr>
          <w:rFonts w:cs="Times New Roman"/>
          <w:bCs/>
          <w:szCs w:val="28"/>
        </w:rPr>
        <w:t>[(Ч1дя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х Д1дя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) + (Ч2дя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х Д2дя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) + (Ч1дс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х Д1дс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) + (Ч2дс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х Д2дс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)] х</w:t>
      </w: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>1дмб)+</w:t>
      </w:r>
      <w:r w:rsidR="003402B6" w:rsidRPr="008152F6">
        <w:rPr>
          <w:rFonts w:cs="Times New Roman"/>
          <w:bCs/>
          <w:szCs w:val="28"/>
        </w:rPr>
        <w:t xml:space="preserve"> </w:t>
      </w:r>
      <w:r w:rsidRPr="008152F6">
        <w:rPr>
          <w:rFonts w:cs="Times New Roman"/>
          <w:bCs/>
          <w:szCs w:val="28"/>
        </w:rPr>
        <w:t>([Ч3дя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х Д3дя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)+(Ч3дс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х Д3дс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)] х </w:t>
      </w: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>2д)), где</w:t>
      </w:r>
      <w:proofErr w:type="gramEnd"/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proofErr w:type="spellStart"/>
      <w:r w:rsidRPr="008152F6">
        <w:rPr>
          <w:rFonts w:cs="Times New Roman"/>
          <w:bCs/>
          <w:szCs w:val="28"/>
        </w:rPr>
        <w:t>Сд</w:t>
      </w:r>
      <w:proofErr w:type="gram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proofErr w:type="gramEnd"/>
      <w:r w:rsidRPr="008152F6">
        <w:rPr>
          <w:rFonts w:cs="Times New Roman"/>
          <w:bCs/>
          <w:szCs w:val="28"/>
        </w:rPr>
        <w:t xml:space="preserve"> - объем Субсидии, направляемой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</w:t>
      </w:r>
      <w:proofErr w:type="spellStart"/>
      <w:r w:rsidRPr="008152F6">
        <w:rPr>
          <w:rFonts w:cs="Times New Roman"/>
          <w:bCs/>
          <w:szCs w:val="28"/>
        </w:rPr>
        <w:t>ую</w:t>
      </w:r>
      <w:proofErr w:type="spellEnd"/>
      <w:r w:rsidRPr="008152F6">
        <w:rPr>
          <w:rFonts w:cs="Times New Roman"/>
          <w:bCs/>
          <w:szCs w:val="28"/>
        </w:rPr>
        <w:t xml:space="preserve"> общеобразовательную орг</w:t>
      </w:r>
      <w:r w:rsidRPr="008152F6">
        <w:rPr>
          <w:rFonts w:cs="Times New Roman"/>
          <w:bCs/>
          <w:szCs w:val="28"/>
        </w:rPr>
        <w:t>а</w:t>
      </w:r>
      <w:r w:rsidRPr="008152F6">
        <w:rPr>
          <w:rFonts w:cs="Times New Roman"/>
          <w:bCs/>
          <w:szCs w:val="28"/>
        </w:rPr>
        <w:t>низацию;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Ч1дя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-  плановая численность детей-инвалидов, обучающихся в 1 классах в</w:t>
      </w:r>
      <w:r w:rsidR="000F2A0A" w:rsidRPr="008152F6">
        <w:rPr>
          <w:rFonts w:cs="Times New Roman"/>
          <w:bCs/>
          <w:szCs w:val="28"/>
        </w:rPr>
        <w:t xml:space="preserve">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на 1 января соответствующего финансового года (по информации, представленной общ</w:t>
      </w:r>
      <w:r w:rsidRPr="008152F6">
        <w:rPr>
          <w:rFonts w:cs="Times New Roman"/>
          <w:bCs/>
          <w:szCs w:val="28"/>
        </w:rPr>
        <w:t>е</w:t>
      </w:r>
      <w:r w:rsidRPr="008152F6">
        <w:rPr>
          <w:rFonts w:cs="Times New Roman"/>
          <w:bCs/>
          <w:szCs w:val="28"/>
        </w:rPr>
        <w:t>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Д1дя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8152F6">
        <w:rPr>
          <w:rFonts w:cs="Times New Roman"/>
          <w:bCs/>
          <w:szCs w:val="28"/>
        </w:rPr>
        <w:t>х</w:t>
      </w:r>
      <w:r w:rsidRPr="008152F6">
        <w:rPr>
          <w:rFonts w:cs="Times New Roman"/>
          <w:bCs/>
          <w:szCs w:val="28"/>
        </w:rPr>
        <w:t xml:space="preserve">ся в 1 классах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за период               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 Ч2дя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 - плановая численность детей-инвалидов, обучающихся во </w:t>
      </w:r>
      <w:r w:rsidR="008152F6">
        <w:rPr>
          <w:rFonts w:cs="Times New Roman"/>
          <w:bCs/>
          <w:szCs w:val="28"/>
        </w:rPr>
        <w:t xml:space="preserve">           </w:t>
      </w:r>
      <w:r w:rsidRPr="008152F6">
        <w:rPr>
          <w:rFonts w:cs="Times New Roman"/>
          <w:bCs/>
          <w:szCs w:val="28"/>
        </w:rPr>
        <w:t xml:space="preserve">2-4 классах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                  на 1 января соответствующего финансового года (по информации, предста</w:t>
      </w:r>
      <w:r w:rsidRPr="008152F6">
        <w:rPr>
          <w:rFonts w:cs="Times New Roman"/>
          <w:bCs/>
          <w:szCs w:val="28"/>
        </w:rPr>
        <w:t>в</w:t>
      </w:r>
      <w:r w:rsidRPr="008152F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Д2дя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8152F6">
        <w:rPr>
          <w:rFonts w:cs="Times New Roman"/>
          <w:bCs/>
          <w:szCs w:val="28"/>
        </w:rPr>
        <w:t>х</w:t>
      </w:r>
      <w:r w:rsidRPr="008152F6">
        <w:rPr>
          <w:rFonts w:cs="Times New Roman"/>
          <w:bCs/>
          <w:szCs w:val="28"/>
        </w:rPr>
        <w:t xml:space="preserve">ся во 2-4 классах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Ч1дс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  - плановая численность детей-инвалидов, обучающихся в 1 классах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на 1 сентября соответствующего финансового года (по информации, представленной общ</w:t>
      </w:r>
      <w:r w:rsidRPr="008152F6">
        <w:rPr>
          <w:rFonts w:cs="Times New Roman"/>
          <w:bCs/>
          <w:szCs w:val="28"/>
        </w:rPr>
        <w:t>е</w:t>
      </w:r>
      <w:r w:rsidRPr="008152F6">
        <w:rPr>
          <w:rFonts w:cs="Times New Roman"/>
          <w:bCs/>
          <w:szCs w:val="28"/>
        </w:rPr>
        <w:t>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Д1дс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  - плановое количество дней питания детей-инвалидов, обуча</w:t>
      </w:r>
      <w:r w:rsidRPr="008152F6">
        <w:rPr>
          <w:rFonts w:cs="Times New Roman"/>
          <w:bCs/>
          <w:szCs w:val="28"/>
        </w:rPr>
        <w:t>ю</w:t>
      </w:r>
      <w:r w:rsidRPr="008152F6">
        <w:rPr>
          <w:rFonts w:cs="Times New Roman"/>
          <w:bCs/>
          <w:szCs w:val="28"/>
        </w:rPr>
        <w:t xml:space="preserve">щихся в 1 классах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за период с 1 сентября по 31 декабря соответствующего финансового года (по информ</w:t>
      </w:r>
      <w:r w:rsidRPr="008152F6">
        <w:rPr>
          <w:rFonts w:cs="Times New Roman"/>
          <w:bCs/>
          <w:szCs w:val="28"/>
        </w:rPr>
        <w:t>а</w:t>
      </w:r>
      <w:r w:rsidRPr="008152F6">
        <w:rPr>
          <w:rFonts w:cs="Times New Roman"/>
          <w:bCs/>
          <w:szCs w:val="28"/>
        </w:rPr>
        <w:lastRenderedPageBreak/>
        <w:t>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Ч2дс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  - плановая численность детей-инвалидов, обучающихся во </w:t>
      </w:r>
      <w:r w:rsidR="008152F6">
        <w:rPr>
          <w:rFonts w:cs="Times New Roman"/>
          <w:bCs/>
          <w:szCs w:val="28"/>
        </w:rPr>
        <w:t xml:space="preserve">             </w:t>
      </w:r>
      <w:r w:rsidRPr="008152F6">
        <w:rPr>
          <w:rFonts w:cs="Times New Roman"/>
          <w:bCs/>
          <w:szCs w:val="28"/>
        </w:rPr>
        <w:t xml:space="preserve">2-4 классах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                     на 1 сентября соответствующего финансового года (по информации, предста</w:t>
      </w:r>
      <w:r w:rsidRPr="008152F6">
        <w:rPr>
          <w:rFonts w:cs="Times New Roman"/>
          <w:bCs/>
          <w:szCs w:val="28"/>
        </w:rPr>
        <w:t>в</w:t>
      </w:r>
      <w:r w:rsidRPr="008152F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Д2дс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- плановое количество дней питания детей-инвалидов, обучающи</w:t>
      </w:r>
      <w:r w:rsidRPr="008152F6">
        <w:rPr>
          <w:rFonts w:cs="Times New Roman"/>
          <w:bCs/>
          <w:szCs w:val="28"/>
        </w:rPr>
        <w:t>х</w:t>
      </w:r>
      <w:r w:rsidRPr="008152F6">
        <w:rPr>
          <w:rFonts w:cs="Times New Roman"/>
          <w:bCs/>
          <w:szCs w:val="28"/>
        </w:rPr>
        <w:t xml:space="preserve">ся во 2-4 классах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за период                  с 1 сентября по 31 декабря соответствующего финансового года (по информ</w:t>
      </w:r>
      <w:r w:rsidRPr="008152F6">
        <w:rPr>
          <w:rFonts w:cs="Times New Roman"/>
          <w:bCs/>
          <w:szCs w:val="28"/>
        </w:rPr>
        <w:t>а</w:t>
      </w:r>
      <w:r w:rsidRPr="008152F6">
        <w:rPr>
          <w:rFonts w:cs="Times New Roman"/>
          <w:bCs/>
          <w:szCs w:val="28"/>
        </w:rPr>
        <w:t>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Ч3дя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- плановая численность детей-инвалидов, обучающихся в </w:t>
      </w:r>
      <w:r w:rsidR="008152F6">
        <w:rPr>
          <w:rFonts w:cs="Times New Roman"/>
          <w:bCs/>
          <w:szCs w:val="28"/>
        </w:rPr>
        <w:t xml:space="preserve">               </w:t>
      </w:r>
      <w:r w:rsidRPr="008152F6">
        <w:rPr>
          <w:rFonts w:cs="Times New Roman"/>
          <w:bCs/>
          <w:szCs w:val="28"/>
        </w:rPr>
        <w:t xml:space="preserve">5-11 классах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           на 1 января соответствующего финансового года (по информации, предста</w:t>
      </w:r>
      <w:r w:rsidRPr="008152F6">
        <w:rPr>
          <w:rFonts w:cs="Times New Roman"/>
          <w:bCs/>
          <w:szCs w:val="28"/>
        </w:rPr>
        <w:t>в</w:t>
      </w:r>
      <w:r w:rsidRPr="008152F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Д3дя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8152F6">
        <w:rPr>
          <w:rFonts w:cs="Times New Roman"/>
          <w:bCs/>
          <w:szCs w:val="28"/>
        </w:rPr>
        <w:t>х</w:t>
      </w:r>
      <w:r w:rsidRPr="008152F6">
        <w:rPr>
          <w:rFonts w:cs="Times New Roman"/>
          <w:bCs/>
          <w:szCs w:val="28"/>
        </w:rPr>
        <w:t>ся в 5-11 классах в</w:t>
      </w:r>
      <w:r w:rsidR="003269C4" w:rsidRPr="008152F6">
        <w:rPr>
          <w:rFonts w:cs="Times New Roman"/>
          <w:bCs/>
          <w:szCs w:val="28"/>
        </w:rPr>
        <w:t xml:space="preserve">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Ч3дс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 xml:space="preserve"> - плановая численность детей-инвалидов, обучающихся в </w:t>
      </w:r>
      <w:r w:rsidR="008152F6">
        <w:rPr>
          <w:rFonts w:cs="Times New Roman"/>
          <w:bCs/>
          <w:szCs w:val="28"/>
        </w:rPr>
        <w:t xml:space="preserve">                </w:t>
      </w:r>
      <w:r w:rsidRPr="008152F6">
        <w:rPr>
          <w:rFonts w:cs="Times New Roman"/>
          <w:bCs/>
          <w:szCs w:val="28"/>
        </w:rPr>
        <w:t>5-11 классах в</w:t>
      </w:r>
      <w:proofErr w:type="spellStart"/>
      <w:proofErr w:type="gram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proofErr w:type="gramEnd"/>
      <w:r w:rsidRPr="008152F6">
        <w:rPr>
          <w:rFonts w:cs="Times New Roman"/>
          <w:bCs/>
          <w:szCs w:val="28"/>
        </w:rPr>
        <w:t>-ой общеобразовательной организации на дому, по состоянию                    на 1 сентября соответствующего финансового года (по информации, предста</w:t>
      </w:r>
      <w:r w:rsidRPr="008152F6">
        <w:rPr>
          <w:rFonts w:cs="Times New Roman"/>
          <w:bCs/>
          <w:szCs w:val="28"/>
        </w:rPr>
        <w:t>в</w:t>
      </w:r>
      <w:r w:rsidRPr="008152F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</w:rPr>
        <w:t>Д3дс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8152F6">
        <w:rPr>
          <w:rFonts w:cs="Times New Roman"/>
          <w:bCs/>
          <w:szCs w:val="28"/>
        </w:rPr>
        <w:t>х</w:t>
      </w:r>
      <w:r w:rsidRPr="008152F6">
        <w:rPr>
          <w:rFonts w:cs="Times New Roman"/>
          <w:bCs/>
          <w:szCs w:val="28"/>
        </w:rPr>
        <w:t xml:space="preserve">ся в 5-11 классах в </w:t>
      </w:r>
      <w:proofErr w:type="spellStart"/>
      <w:r w:rsidRPr="008152F6">
        <w:rPr>
          <w:rFonts w:cs="Times New Roman"/>
          <w:bCs/>
          <w:szCs w:val="28"/>
          <w:lang w:val="en-US"/>
        </w:rPr>
        <w:t>i</w:t>
      </w:r>
      <w:proofErr w:type="spellEnd"/>
      <w:r w:rsidRPr="008152F6">
        <w:rPr>
          <w:rFonts w:cs="Times New Roman"/>
          <w:bCs/>
          <w:szCs w:val="28"/>
        </w:rPr>
        <w:t>-ой общеобразовательной организации на дому,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 xml:space="preserve">1дкб- норматив предоставления денежной компенсации за счет </w:t>
      </w:r>
      <w:r w:rsidR="003402B6" w:rsidRPr="008152F6">
        <w:rPr>
          <w:rFonts w:cs="Times New Roman"/>
          <w:bCs/>
          <w:szCs w:val="28"/>
        </w:rPr>
        <w:t xml:space="preserve">средств </w:t>
      </w:r>
      <w:r w:rsidRPr="008152F6">
        <w:rPr>
          <w:rFonts w:cs="Times New Roman"/>
          <w:bCs/>
          <w:szCs w:val="28"/>
        </w:rPr>
        <w:t>краевого бюджета</w:t>
      </w:r>
      <w:r w:rsidR="00F21550" w:rsidRPr="008152F6">
        <w:rPr>
          <w:rFonts w:cs="Times New Roman"/>
          <w:bCs/>
          <w:szCs w:val="28"/>
        </w:rPr>
        <w:t xml:space="preserve"> за одноразовое бесплатное горячее питание детей-инвалидов, обучающихся в 1-4 классах в общеобразовательных организациях на дому, ра</w:t>
      </w:r>
      <w:r w:rsidR="00F21550" w:rsidRPr="008152F6">
        <w:rPr>
          <w:rFonts w:cs="Times New Roman"/>
          <w:bCs/>
          <w:szCs w:val="28"/>
        </w:rPr>
        <w:t>в</w:t>
      </w:r>
      <w:r w:rsidR="00F21550" w:rsidRPr="008152F6">
        <w:rPr>
          <w:rFonts w:cs="Times New Roman"/>
          <w:bCs/>
          <w:szCs w:val="28"/>
        </w:rPr>
        <w:t>н</w:t>
      </w:r>
      <w:r w:rsidR="001949C9" w:rsidRPr="008152F6">
        <w:rPr>
          <w:rFonts w:cs="Times New Roman"/>
          <w:bCs/>
          <w:szCs w:val="28"/>
        </w:rPr>
        <w:t xml:space="preserve">ый </w:t>
      </w:r>
      <w:r w:rsidR="00F21550" w:rsidRPr="008152F6">
        <w:rPr>
          <w:rFonts w:cs="Times New Roman"/>
          <w:bCs/>
          <w:szCs w:val="28"/>
        </w:rPr>
        <w:t>нормативу обеспечения одноразов</w:t>
      </w:r>
      <w:r w:rsidR="001949C9" w:rsidRPr="008152F6">
        <w:rPr>
          <w:rFonts w:cs="Times New Roman"/>
          <w:bCs/>
          <w:szCs w:val="28"/>
        </w:rPr>
        <w:t>ым</w:t>
      </w:r>
      <w:r w:rsidR="00F21550" w:rsidRPr="008152F6">
        <w:rPr>
          <w:rFonts w:cs="Times New Roman"/>
          <w:bCs/>
          <w:szCs w:val="28"/>
        </w:rPr>
        <w:t xml:space="preserve"> бесплатн</w:t>
      </w:r>
      <w:r w:rsidR="001949C9" w:rsidRPr="008152F6">
        <w:rPr>
          <w:rFonts w:cs="Times New Roman"/>
          <w:bCs/>
          <w:szCs w:val="28"/>
        </w:rPr>
        <w:t>ым</w:t>
      </w:r>
      <w:r w:rsidR="00F21550" w:rsidRPr="008152F6">
        <w:rPr>
          <w:rFonts w:cs="Times New Roman"/>
          <w:bCs/>
          <w:szCs w:val="28"/>
        </w:rPr>
        <w:t xml:space="preserve"> горяч</w:t>
      </w:r>
      <w:r w:rsidR="001949C9" w:rsidRPr="008152F6">
        <w:rPr>
          <w:rFonts w:cs="Times New Roman"/>
          <w:bCs/>
          <w:szCs w:val="28"/>
        </w:rPr>
        <w:t>им</w:t>
      </w:r>
      <w:r w:rsidR="00F21550" w:rsidRPr="008152F6">
        <w:rPr>
          <w:rFonts w:cs="Times New Roman"/>
          <w:bCs/>
          <w:szCs w:val="28"/>
        </w:rPr>
        <w:t xml:space="preserve"> питание</w:t>
      </w:r>
      <w:r w:rsidR="001949C9" w:rsidRPr="008152F6">
        <w:rPr>
          <w:rFonts w:cs="Times New Roman"/>
          <w:bCs/>
          <w:szCs w:val="28"/>
        </w:rPr>
        <w:t>м</w:t>
      </w:r>
      <w:r w:rsidR="00F21550" w:rsidRPr="008152F6">
        <w:rPr>
          <w:rFonts w:cs="Times New Roman"/>
          <w:bCs/>
          <w:szCs w:val="28"/>
        </w:rPr>
        <w:t xml:space="preserve"> д</w:t>
      </w:r>
      <w:r w:rsidR="00F21550" w:rsidRPr="008152F6">
        <w:rPr>
          <w:rFonts w:cs="Times New Roman"/>
          <w:bCs/>
          <w:szCs w:val="28"/>
        </w:rPr>
        <w:t>е</w:t>
      </w:r>
      <w:r w:rsidR="00F21550" w:rsidRPr="008152F6">
        <w:rPr>
          <w:rFonts w:cs="Times New Roman"/>
          <w:bCs/>
          <w:szCs w:val="28"/>
        </w:rPr>
        <w:t>тей-инвалидов, обучающихся в 1-4 классах в общеобразовательных организ</w:t>
      </w:r>
      <w:r w:rsidR="00F21550" w:rsidRPr="008152F6">
        <w:rPr>
          <w:rFonts w:cs="Times New Roman"/>
          <w:bCs/>
          <w:szCs w:val="28"/>
        </w:rPr>
        <w:t>а</w:t>
      </w:r>
      <w:r w:rsidR="00F21550" w:rsidRPr="008152F6">
        <w:rPr>
          <w:rFonts w:cs="Times New Roman"/>
          <w:bCs/>
          <w:szCs w:val="28"/>
        </w:rPr>
        <w:t>циях</w:t>
      </w:r>
      <w:r w:rsidRPr="008152F6">
        <w:rPr>
          <w:rFonts w:cs="Times New Roman"/>
          <w:bCs/>
          <w:szCs w:val="28"/>
        </w:rPr>
        <w:t>, определяем</w:t>
      </w:r>
      <w:r w:rsidR="003269C4" w:rsidRPr="008152F6">
        <w:rPr>
          <w:rFonts w:cs="Times New Roman"/>
          <w:bCs/>
          <w:szCs w:val="28"/>
        </w:rPr>
        <w:t>ому</w:t>
      </w:r>
      <w:r w:rsidRPr="008152F6">
        <w:rPr>
          <w:rFonts w:cs="Times New Roman"/>
          <w:bCs/>
          <w:szCs w:val="28"/>
        </w:rPr>
        <w:t xml:space="preserve"> правовым актом органа исполнительной власти Красн</w:t>
      </w:r>
      <w:r w:rsidRPr="008152F6">
        <w:rPr>
          <w:rFonts w:cs="Times New Roman"/>
          <w:bCs/>
          <w:szCs w:val="28"/>
        </w:rPr>
        <w:t>о</w:t>
      </w:r>
      <w:r w:rsidRPr="008152F6">
        <w:rPr>
          <w:rFonts w:cs="Times New Roman"/>
          <w:bCs/>
          <w:szCs w:val="28"/>
        </w:rPr>
        <w:t>дарского края, осуществляющего государственное управление в сфере образ</w:t>
      </w:r>
      <w:r w:rsidRPr="008152F6">
        <w:rPr>
          <w:rFonts w:cs="Times New Roman"/>
          <w:bCs/>
          <w:szCs w:val="28"/>
        </w:rPr>
        <w:t>о</w:t>
      </w:r>
      <w:r w:rsidRPr="008152F6">
        <w:rPr>
          <w:rFonts w:cs="Times New Roman"/>
          <w:bCs/>
          <w:szCs w:val="28"/>
        </w:rPr>
        <w:t>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обучающегося;</w:t>
      </w:r>
    </w:p>
    <w:p w:rsidR="001949C9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 xml:space="preserve">1дмб- </w:t>
      </w:r>
      <w:r w:rsidR="001949C9" w:rsidRPr="008152F6">
        <w:rPr>
          <w:rFonts w:cs="Times New Roman"/>
          <w:bCs/>
          <w:szCs w:val="28"/>
        </w:rPr>
        <w:t xml:space="preserve">норматив предоставления денежной компенсации за счет средств местного бюджета за одноразовое бесплатное горячее питание детей-инвалидов, обучающихся в 1-4 классах в общеобразовательных организациях на дому, </w:t>
      </w:r>
      <w:r w:rsidR="0019554C" w:rsidRPr="008152F6">
        <w:rPr>
          <w:rFonts w:cs="Times New Roman"/>
          <w:bCs/>
          <w:szCs w:val="28"/>
        </w:rPr>
        <w:t>утверждаемый приказом управления образования администрации м</w:t>
      </w:r>
      <w:r w:rsidR="0019554C" w:rsidRPr="008152F6">
        <w:rPr>
          <w:rFonts w:cs="Times New Roman"/>
          <w:bCs/>
          <w:szCs w:val="28"/>
        </w:rPr>
        <w:t>у</w:t>
      </w:r>
      <w:r w:rsidR="0019554C" w:rsidRPr="008152F6">
        <w:rPr>
          <w:rFonts w:cs="Times New Roman"/>
          <w:bCs/>
          <w:szCs w:val="28"/>
        </w:rPr>
        <w:t xml:space="preserve">ниципального образования </w:t>
      </w:r>
      <w:proofErr w:type="spellStart"/>
      <w:r w:rsidR="0019554C" w:rsidRPr="008152F6">
        <w:rPr>
          <w:rFonts w:cs="Times New Roman"/>
          <w:bCs/>
          <w:szCs w:val="28"/>
        </w:rPr>
        <w:t>Щербиновски</w:t>
      </w:r>
      <w:proofErr w:type="spellEnd"/>
      <w:r w:rsidR="0019554C" w:rsidRPr="008152F6">
        <w:rPr>
          <w:rFonts w:cs="Times New Roman"/>
          <w:bCs/>
          <w:szCs w:val="28"/>
        </w:rPr>
        <w:t xml:space="preserve"> район, и </w:t>
      </w:r>
      <w:r w:rsidR="001949C9" w:rsidRPr="008152F6">
        <w:rPr>
          <w:rFonts w:cs="Times New Roman"/>
          <w:bCs/>
          <w:szCs w:val="28"/>
        </w:rPr>
        <w:t>равный нормативу обесп</w:t>
      </w:r>
      <w:r w:rsidR="001949C9" w:rsidRPr="008152F6">
        <w:rPr>
          <w:rFonts w:cs="Times New Roman"/>
          <w:bCs/>
          <w:szCs w:val="28"/>
        </w:rPr>
        <w:t>е</w:t>
      </w:r>
      <w:r w:rsidR="001949C9" w:rsidRPr="008152F6">
        <w:rPr>
          <w:rFonts w:cs="Times New Roman"/>
          <w:bCs/>
          <w:szCs w:val="28"/>
        </w:rPr>
        <w:t>чения одноразовым бесплатным горячим питанием детей-инвалидов, обуча</w:t>
      </w:r>
      <w:r w:rsidR="001949C9" w:rsidRPr="008152F6">
        <w:rPr>
          <w:rFonts w:cs="Times New Roman"/>
          <w:bCs/>
          <w:szCs w:val="28"/>
        </w:rPr>
        <w:t>ю</w:t>
      </w:r>
      <w:r w:rsidR="001949C9" w:rsidRPr="008152F6">
        <w:rPr>
          <w:rFonts w:cs="Times New Roman"/>
          <w:bCs/>
          <w:szCs w:val="28"/>
        </w:rPr>
        <w:t>щихся в 1-4 классах в общеобразовательных организациях, определяем</w:t>
      </w:r>
      <w:r w:rsidR="003269C4" w:rsidRPr="008152F6">
        <w:rPr>
          <w:rFonts w:cs="Times New Roman"/>
          <w:bCs/>
          <w:szCs w:val="28"/>
        </w:rPr>
        <w:t>ому</w:t>
      </w:r>
      <w:r w:rsidR="001949C9" w:rsidRPr="008152F6">
        <w:rPr>
          <w:rFonts w:cs="Times New Roman"/>
          <w:bCs/>
          <w:szCs w:val="28"/>
        </w:rPr>
        <w:t xml:space="preserve"> пр</w:t>
      </w:r>
      <w:r w:rsidR="001949C9" w:rsidRPr="008152F6">
        <w:rPr>
          <w:rFonts w:cs="Times New Roman"/>
          <w:bCs/>
          <w:szCs w:val="28"/>
        </w:rPr>
        <w:t>а</w:t>
      </w:r>
      <w:r w:rsidR="001949C9" w:rsidRPr="008152F6">
        <w:rPr>
          <w:rFonts w:cs="Times New Roman"/>
          <w:bCs/>
          <w:szCs w:val="28"/>
        </w:rPr>
        <w:t>вовым актом органа исполнительной власти Краснодарского края, осуществл</w:t>
      </w:r>
      <w:r w:rsidR="001949C9" w:rsidRPr="008152F6">
        <w:rPr>
          <w:rFonts w:cs="Times New Roman"/>
          <w:bCs/>
          <w:szCs w:val="28"/>
        </w:rPr>
        <w:t>я</w:t>
      </w:r>
      <w:r w:rsidR="001949C9" w:rsidRPr="008152F6">
        <w:rPr>
          <w:rFonts w:cs="Times New Roman"/>
          <w:bCs/>
          <w:szCs w:val="28"/>
        </w:rPr>
        <w:t xml:space="preserve">ющего государственное управление в сфере образования, по согласованию с министерством финансов Краснодарского края на очередной финансовый год и </w:t>
      </w:r>
      <w:r w:rsidR="001949C9" w:rsidRPr="008152F6">
        <w:rPr>
          <w:rFonts w:cs="Times New Roman"/>
          <w:bCs/>
          <w:szCs w:val="28"/>
        </w:rPr>
        <w:lastRenderedPageBreak/>
        <w:t>на плановый период из расчета стоимости набора продуктов питания на одного обучающегося;</w:t>
      </w:r>
    </w:p>
    <w:p w:rsidR="00E60D96" w:rsidRPr="008152F6" w:rsidRDefault="00E60D96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152F6">
        <w:rPr>
          <w:rFonts w:cs="Times New Roman"/>
          <w:bCs/>
          <w:szCs w:val="28"/>
          <w:lang w:val="en-US"/>
        </w:rPr>
        <w:t>N</w:t>
      </w:r>
      <w:r w:rsidRPr="008152F6">
        <w:rPr>
          <w:rFonts w:cs="Times New Roman"/>
          <w:bCs/>
          <w:szCs w:val="28"/>
        </w:rPr>
        <w:t>2д - норматив предост</w:t>
      </w:r>
      <w:r w:rsidR="00EF242A" w:rsidRPr="008152F6">
        <w:rPr>
          <w:rFonts w:cs="Times New Roman"/>
          <w:bCs/>
          <w:szCs w:val="28"/>
        </w:rPr>
        <w:t>авления денежной компенсации за счет краевого бюджета</w:t>
      </w:r>
      <w:r w:rsidRPr="008152F6">
        <w:rPr>
          <w:rFonts w:cs="Times New Roman"/>
          <w:bCs/>
          <w:szCs w:val="28"/>
        </w:rPr>
        <w:t xml:space="preserve"> </w:t>
      </w:r>
      <w:r w:rsidR="00EF242A" w:rsidRPr="008152F6">
        <w:rPr>
          <w:rFonts w:cs="Times New Roman"/>
          <w:bCs/>
          <w:szCs w:val="28"/>
        </w:rPr>
        <w:t xml:space="preserve">за </w:t>
      </w:r>
      <w:r w:rsidRPr="008152F6">
        <w:rPr>
          <w:rFonts w:cs="Times New Roman"/>
          <w:bCs/>
          <w:szCs w:val="28"/>
        </w:rPr>
        <w:t>двухразовое бесплатное горячее питание детей-инвалидов, обуч</w:t>
      </w:r>
      <w:r w:rsidRPr="008152F6">
        <w:rPr>
          <w:rFonts w:cs="Times New Roman"/>
          <w:bCs/>
          <w:szCs w:val="28"/>
        </w:rPr>
        <w:t>а</w:t>
      </w:r>
      <w:r w:rsidRPr="008152F6">
        <w:rPr>
          <w:rFonts w:cs="Times New Roman"/>
          <w:bCs/>
          <w:szCs w:val="28"/>
        </w:rPr>
        <w:t xml:space="preserve">ющихся в 5-11 классах в общеобразовательных организациях на дому, </w:t>
      </w:r>
      <w:r w:rsidR="001949C9" w:rsidRPr="008152F6">
        <w:rPr>
          <w:rFonts w:cs="Times New Roman"/>
          <w:bCs/>
          <w:szCs w:val="28"/>
        </w:rPr>
        <w:t>равный нормативу обеспечения двухразовым бесплатным горячим питанием детей-инвалидов, обучающихся в 5-11 классах в общеобразовательных организациях, определяем</w:t>
      </w:r>
      <w:r w:rsidR="003269C4" w:rsidRPr="008152F6">
        <w:rPr>
          <w:rFonts w:cs="Times New Roman"/>
          <w:bCs/>
          <w:szCs w:val="28"/>
        </w:rPr>
        <w:t>ому</w:t>
      </w:r>
      <w:r w:rsidR="001949C9" w:rsidRPr="008152F6">
        <w:rPr>
          <w:rFonts w:cs="Times New Roman"/>
          <w:bCs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</w:t>
      </w:r>
      <w:r w:rsidRPr="008152F6">
        <w:rPr>
          <w:rFonts w:cs="Times New Roman"/>
          <w:bCs/>
          <w:szCs w:val="28"/>
        </w:rPr>
        <w:t>.</w:t>
      </w:r>
      <w:r w:rsidR="00EF242A" w:rsidRPr="008152F6">
        <w:rPr>
          <w:rFonts w:cs="Times New Roman"/>
          <w:bCs/>
          <w:szCs w:val="28"/>
        </w:rPr>
        <w:t>».</w:t>
      </w:r>
    </w:p>
    <w:p w:rsidR="001035F7" w:rsidRPr="008152F6" w:rsidRDefault="004D307F" w:rsidP="008152F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8152F6">
        <w:rPr>
          <w:rFonts w:cs="Times New Roman"/>
          <w:szCs w:val="28"/>
        </w:rPr>
        <w:t>2</w:t>
      </w:r>
      <w:r w:rsidR="001035F7" w:rsidRPr="008152F6">
        <w:rPr>
          <w:rFonts w:cs="Times New Roman"/>
          <w:szCs w:val="28"/>
        </w:rPr>
        <w:t>. Управлению образования администрации муниципального образования Щербиновский район (Приставка) довести данное постановление до подведо</w:t>
      </w:r>
      <w:r w:rsidR="001035F7" w:rsidRPr="008152F6">
        <w:rPr>
          <w:rFonts w:cs="Times New Roman"/>
          <w:szCs w:val="28"/>
        </w:rPr>
        <w:t>м</w:t>
      </w:r>
      <w:r w:rsidR="001035F7" w:rsidRPr="008152F6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8152F6" w:rsidRDefault="004D307F" w:rsidP="008152F6">
      <w:pPr>
        <w:widowControl w:val="0"/>
        <w:spacing w:after="0"/>
        <w:ind w:firstLine="709"/>
        <w:jc w:val="both"/>
        <w:rPr>
          <w:szCs w:val="28"/>
        </w:rPr>
      </w:pPr>
      <w:r w:rsidRPr="008152F6">
        <w:rPr>
          <w:szCs w:val="28"/>
        </w:rPr>
        <w:t>3</w:t>
      </w:r>
      <w:r w:rsidR="00262C1E" w:rsidRPr="008152F6">
        <w:rPr>
          <w:szCs w:val="28"/>
        </w:rPr>
        <w:t>. Отделу по взаимодействию с органами местного самоуправления а</w:t>
      </w:r>
      <w:r w:rsidR="00262C1E" w:rsidRPr="008152F6">
        <w:rPr>
          <w:szCs w:val="28"/>
        </w:rPr>
        <w:t>д</w:t>
      </w:r>
      <w:r w:rsidR="00262C1E" w:rsidRPr="008152F6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8152F6">
        <w:rPr>
          <w:szCs w:val="28"/>
        </w:rPr>
        <w:t>разместить</w:t>
      </w:r>
      <w:proofErr w:type="gramEnd"/>
      <w:r w:rsidR="00262C1E" w:rsidRPr="008152F6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Pr="008152F6" w:rsidRDefault="004D307F" w:rsidP="008152F6">
      <w:pPr>
        <w:widowControl w:val="0"/>
        <w:spacing w:after="0"/>
        <w:ind w:firstLine="709"/>
        <w:jc w:val="both"/>
        <w:rPr>
          <w:szCs w:val="28"/>
        </w:rPr>
      </w:pPr>
      <w:r w:rsidRPr="008152F6">
        <w:rPr>
          <w:szCs w:val="28"/>
        </w:rPr>
        <w:t>4</w:t>
      </w:r>
      <w:r w:rsidR="00262C1E" w:rsidRPr="008152F6">
        <w:rPr>
          <w:szCs w:val="28"/>
        </w:rPr>
        <w:t>. Отделу муниципальной службы, кадровой политики и делопроизво</w:t>
      </w:r>
      <w:r w:rsidR="00262C1E" w:rsidRPr="008152F6">
        <w:rPr>
          <w:szCs w:val="28"/>
        </w:rPr>
        <w:t>д</w:t>
      </w:r>
      <w:r w:rsidR="00262C1E" w:rsidRPr="008152F6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8152F6">
        <w:rPr>
          <w:szCs w:val="28"/>
        </w:rPr>
        <w:t>у</w:t>
      </w:r>
      <w:r w:rsidR="00262C1E" w:rsidRPr="008152F6">
        <w:rPr>
          <w:szCs w:val="28"/>
        </w:rPr>
        <w:t>ниципального образования Щербиновский район».</w:t>
      </w:r>
    </w:p>
    <w:p w:rsidR="00B93B1A" w:rsidRPr="008152F6" w:rsidRDefault="004D307F" w:rsidP="008152F6">
      <w:pPr>
        <w:widowControl w:val="0"/>
        <w:spacing w:after="0"/>
        <w:ind w:firstLine="709"/>
        <w:jc w:val="both"/>
        <w:rPr>
          <w:szCs w:val="28"/>
        </w:rPr>
      </w:pPr>
      <w:r w:rsidRPr="008152F6">
        <w:rPr>
          <w:szCs w:val="28"/>
        </w:rPr>
        <w:t>5</w:t>
      </w:r>
      <w:r w:rsidR="00B93B1A" w:rsidRPr="008152F6">
        <w:rPr>
          <w:szCs w:val="28"/>
        </w:rPr>
        <w:t xml:space="preserve">. </w:t>
      </w:r>
      <w:proofErr w:type="gramStart"/>
      <w:r w:rsidR="00B93B1A" w:rsidRPr="008152F6">
        <w:rPr>
          <w:szCs w:val="28"/>
        </w:rPr>
        <w:t>Контроль за</w:t>
      </w:r>
      <w:proofErr w:type="gramEnd"/>
      <w:r w:rsidR="00B93B1A" w:rsidRPr="008152F6">
        <w:rPr>
          <w:szCs w:val="28"/>
        </w:rPr>
        <w:t xml:space="preserve"> выполнение</w:t>
      </w:r>
      <w:r w:rsidR="00AB4906" w:rsidRPr="008152F6">
        <w:rPr>
          <w:szCs w:val="28"/>
        </w:rPr>
        <w:t>м</w:t>
      </w:r>
      <w:r w:rsidR="00B93B1A" w:rsidRPr="008152F6">
        <w:rPr>
          <w:szCs w:val="28"/>
        </w:rPr>
        <w:t xml:space="preserve"> настоящего постановления возложить на з</w:t>
      </w:r>
      <w:r w:rsidR="00B93B1A" w:rsidRPr="008152F6">
        <w:rPr>
          <w:szCs w:val="28"/>
        </w:rPr>
        <w:t>а</w:t>
      </w:r>
      <w:r w:rsidR="00B93B1A" w:rsidRPr="008152F6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262C1E" w:rsidRPr="008152F6" w:rsidRDefault="004D307F" w:rsidP="008152F6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8152F6">
        <w:rPr>
          <w:rFonts w:cs="Times New Roman"/>
          <w:szCs w:val="28"/>
        </w:rPr>
        <w:t>6</w:t>
      </w:r>
      <w:r w:rsidR="00245379" w:rsidRPr="008152F6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8152F6">
        <w:rPr>
          <w:rFonts w:cs="Times New Roman"/>
          <w:szCs w:val="28"/>
        </w:rPr>
        <w:t>и</w:t>
      </w:r>
      <w:r w:rsidR="00245379" w:rsidRPr="008152F6">
        <w:rPr>
          <w:rFonts w:cs="Times New Roman"/>
          <w:szCs w:val="28"/>
        </w:rPr>
        <w:t>ального опубликования</w:t>
      </w:r>
      <w:r w:rsidR="001521EA" w:rsidRPr="008152F6">
        <w:rPr>
          <w:rFonts w:cs="Times New Roman"/>
          <w:szCs w:val="28"/>
        </w:rPr>
        <w:t xml:space="preserve"> </w:t>
      </w:r>
      <w:r w:rsidR="00262C1E" w:rsidRPr="008152F6">
        <w:rPr>
          <w:rFonts w:cs="Times New Roman"/>
          <w:szCs w:val="28"/>
        </w:rPr>
        <w:t xml:space="preserve">и распространяется на правоотношения, возникшие </w:t>
      </w:r>
      <w:r w:rsidR="00B93B1A" w:rsidRPr="008152F6">
        <w:rPr>
          <w:rFonts w:cs="Times New Roman"/>
          <w:szCs w:val="28"/>
        </w:rPr>
        <w:t xml:space="preserve">              </w:t>
      </w:r>
      <w:r w:rsidR="00262C1E" w:rsidRPr="008152F6">
        <w:rPr>
          <w:rFonts w:cs="Times New Roman"/>
          <w:szCs w:val="28"/>
        </w:rPr>
        <w:t xml:space="preserve">с 1 </w:t>
      </w:r>
      <w:r w:rsidR="003402B6" w:rsidRPr="008152F6">
        <w:rPr>
          <w:rFonts w:cs="Times New Roman"/>
          <w:szCs w:val="28"/>
        </w:rPr>
        <w:t>сентября</w:t>
      </w:r>
      <w:r w:rsidR="00262C1E" w:rsidRPr="008152F6">
        <w:rPr>
          <w:rFonts w:cs="Times New Roman"/>
          <w:szCs w:val="28"/>
        </w:rPr>
        <w:t xml:space="preserve"> 2022 года</w:t>
      </w:r>
      <w:r w:rsidR="00AB4906" w:rsidRPr="008152F6">
        <w:rPr>
          <w:rFonts w:cs="Times New Roman"/>
          <w:szCs w:val="28"/>
        </w:rPr>
        <w:t>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B93B1A" w:rsidRDefault="00B93B1A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582D8F">
        <w:rPr>
          <w:szCs w:val="28"/>
        </w:rPr>
        <w:t xml:space="preserve">       </w:t>
      </w:r>
      <w:r w:rsidR="00B93B1A">
        <w:rPr>
          <w:szCs w:val="28"/>
        </w:rPr>
        <w:t xml:space="preserve">      </w:t>
      </w:r>
      <w:r w:rsidR="00582D8F">
        <w:rPr>
          <w:szCs w:val="28"/>
        </w:rPr>
        <w:t>А.Л. Кочерга</w:t>
      </w:r>
      <w:r w:rsidRPr="00262C1E">
        <w:rPr>
          <w:szCs w:val="28"/>
        </w:rPr>
        <w:t xml:space="preserve">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8152F6">
      <w:headerReference w:type="default" r:id="rId10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142" w:rsidRDefault="00023142" w:rsidP="00A35795">
      <w:pPr>
        <w:spacing w:after="0"/>
      </w:pPr>
      <w:r>
        <w:separator/>
      </w:r>
    </w:p>
  </w:endnote>
  <w:endnote w:type="continuationSeparator" w:id="0">
    <w:p w:rsidR="00023142" w:rsidRDefault="00023142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142" w:rsidRDefault="00023142" w:rsidP="00A35795">
      <w:pPr>
        <w:spacing w:after="0"/>
      </w:pPr>
      <w:r>
        <w:separator/>
      </w:r>
    </w:p>
  </w:footnote>
  <w:footnote w:type="continuationSeparator" w:id="0">
    <w:p w:rsidR="00023142" w:rsidRDefault="00023142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3402B6" w:rsidRDefault="003402B6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C60B0B">
          <w:rPr>
            <w:noProof/>
            <w:sz w:val="24"/>
            <w:szCs w:val="24"/>
          </w:rPr>
          <w:t>4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3142"/>
    <w:rsid w:val="00061FAD"/>
    <w:rsid w:val="00081185"/>
    <w:rsid w:val="000852EC"/>
    <w:rsid w:val="000B3A8B"/>
    <w:rsid w:val="000D3EE2"/>
    <w:rsid w:val="000D7131"/>
    <w:rsid w:val="000E4D01"/>
    <w:rsid w:val="000F2A0A"/>
    <w:rsid w:val="000F685C"/>
    <w:rsid w:val="001035F7"/>
    <w:rsid w:val="001146CF"/>
    <w:rsid w:val="00142926"/>
    <w:rsid w:val="001521EA"/>
    <w:rsid w:val="00161FA2"/>
    <w:rsid w:val="00172701"/>
    <w:rsid w:val="001914CD"/>
    <w:rsid w:val="001949C9"/>
    <w:rsid w:val="001953CC"/>
    <w:rsid w:val="0019554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3066D1"/>
    <w:rsid w:val="003073A7"/>
    <w:rsid w:val="00313BEE"/>
    <w:rsid w:val="00316552"/>
    <w:rsid w:val="003269C4"/>
    <w:rsid w:val="0033669C"/>
    <w:rsid w:val="003402B6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93F64"/>
    <w:rsid w:val="004B63AA"/>
    <w:rsid w:val="004D307F"/>
    <w:rsid w:val="004F3AB2"/>
    <w:rsid w:val="00545F61"/>
    <w:rsid w:val="00571241"/>
    <w:rsid w:val="00582D8F"/>
    <w:rsid w:val="005A54D6"/>
    <w:rsid w:val="005B0A6F"/>
    <w:rsid w:val="005B5FF2"/>
    <w:rsid w:val="005D0C94"/>
    <w:rsid w:val="00611278"/>
    <w:rsid w:val="00623845"/>
    <w:rsid w:val="00634A43"/>
    <w:rsid w:val="00682B67"/>
    <w:rsid w:val="00697689"/>
    <w:rsid w:val="006B1BE8"/>
    <w:rsid w:val="006D4FEC"/>
    <w:rsid w:val="0071715B"/>
    <w:rsid w:val="00746554"/>
    <w:rsid w:val="00763B9B"/>
    <w:rsid w:val="00767B9A"/>
    <w:rsid w:val="007A1E32"/>
    <w:rsid w:val="007E014A"/>
    <w:rsid w:val="007E4CA8"/>
    <w:rsid w:val="007F27F3"/>
    <w:rsid w:val="007F5B52"/>
    <w:rsid w:val="00801B52"/>
    <w:rsid w:val="00812465"/>
    <w:rsid w:val="008152F6"/>
    <w:rsid w:val="008363DD"/>
    <w:rsid w:val="00837299"/>
    <w:rsid w:val="00874349"/>
    <w:rsid w:val="0088106E"/>
    <w:rsid w:val="00895196"/>
    <w:rsid w:val="008970B8"/>
    <w:rsid w:val="008B7C64"/>
    <w:rsid w:val="008C2675"/>
    <w:rsid w:val="008C57C0"/>
    <w:rsid w:val="008D4F39"/>
    <w:rsid w:val="00901148"/>
    <w:rsid w:val="00906C8A"/>
    <w:rsid w:val="0092275D"/>
    <w:rsid w:val="00924221"/>
    <w:rsid w:val="00927CE5"/>
    <w:rsid w:val="00946F4E"/>
    <w:rsid w:val="00966EC9"/>
    <w:rsid w:val="00987EFB"/>
    <w:rsid w:val="00996859"/>
    <w:rsid w:val="009A0A27"/>
    <w:rsid w:val="009E1AEE"/>
    <w:rsid w:val="00A0018A"/>
    <w:rsid w:val="00A35795"/>
    <w:rsid w:val="00A5750D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0B0B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4E7E"/>
    <w:rsid w:val="00D77216"/>
    <w:rsid w:val="00DA7CE4"/>
    <w:rsid w:val="00DB1333"/>
    <w:rsid w:val="00DB3ACA"/>
    <w:rsid w:val="00DE1DE2"/>
    <w:rsid w:val="00DE401D"/>
    <w:rsid w:val="00DE73EB"/>
    <w:rsid w:val="00DF4A96"/>
    <w:rsid w:val="00DF60C6"/>
    <w:rsid w:val="00E43666"/>
    <w:rsid w:val="00E60D96"/>
    <w:rsid w:val="00E640F0"/>
    <w:rsid w:val="00E82D88"/>
    <w:rsid w:val="00E832EE"/>
    <w:rsid w:val="00EC1477"/>
    <w:rsid w:val="00EE46CF"/>
    <w:rsid w:val="00EF242A"/>
    <w:rsid w:val="00F04A40"/>
    <w:rsid w:val="00F2155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1DE2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1DE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BE585-6312-4F3F-B568-6FB435BF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shaparelena</cp:lastModifiedBy>
  <cp:revision>4</cp:revision>
  <cp:lastPrinted>2022-10-24T12:57:00Z</cp:lastPrinted>
  <dcterms:created xsi:type="dcterms:W3CDTF">2022-10-24T11:57:00Z</dcterms:created>
  <dcterms:modified xsi:type="dcterms:W3CDTF">2022-10-25T12:26:00Z</dcterms:modified>
</cp:coreProperties>
</file>